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1A" w:rsidRDefault="003C701A" w:rsidP="003C70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К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онспект непосредственно образовательной деятельности в старшей группе </w:t>
      </w:r>
    </w:p>
    <w:p w:rsidR="003C701A" w:rsidRPr="003C701A" w:rsidRDefault="003C701A" w:rsidP="003C70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r w:rsidRPr="003C701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Русские народные традиции и фольклор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Интеграция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образовательных областей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«Познавательное развитие»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«Социально – коммуникативное развитие»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«Художественно – эстетическое развитие»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«Физическое развитие»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«Речевое развитие»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Цель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 формирование представлений детей о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народных традициях и русском фольклоре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Продолжать знакомить с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русским народным фольклором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Основные задачи.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Образовательные задачи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дать детям первоначальные знания о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народных традициях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в целях приобщения детей к духовным и нравственно- патриотическим ценностям общества;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закрепить знания детей о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русском фольклоре на примере сказок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- дополнить знания детей о жанрах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народного фольклора 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(дразнилки,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потешки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загадки,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заклички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песенки, колыбельные, приметы, поговорки, небылицы, насмешки, потехи, забавы, шутихи, розыгрыши, прибаутки, присказки);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закрепить умение использовать в подходящих ситуациях малые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фольклорные формы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Развивающие задачи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обогащать и активизировать словарь по теме «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Народные традиции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Весенние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народные праздники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»;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совершенствовать интонационную выразительность речи;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развивать логическое мышление при использовании пословиц и поговорок, - развивать интеллектуальные способности при отгадывании загадок по содержанию знакомых сказок;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развивать зрительное восприятие, слуховое внимание и чувство юмора.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Воспитательные задачи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воспитывать уважение и интерес к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русским народным традициям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народному творчеству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воспитывать интерес к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русскому языку и русскому народному фольклору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формировать эмоциональную выразительность при использовании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русского фольклора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воспитывать дружелюбие, умение взаимодействовать со сверстниками;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формировать положительные черты личности в условиях общественной жизни на примерах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 народных традиций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Виды детской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деятельности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игровая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коммуникативная, познавательно–исследовательская, чтение.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Словарная работа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обогащение –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традиции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насмешки, потехи, забавы, шутихи, розыгрыши,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касатушки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с великой милостью.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активизация – лукошко, дразнилки,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потешки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заклички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колыбельные, приметы, капельник,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протальник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грачевник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снегогон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водопол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прилетень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травень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цветень,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розоцвет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; на дню погод восемь,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градобойное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хлеборобный, плодородие, Евдокия –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плющиха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Сорок сороков, Благовещенье,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Родивон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– ледолом, Егорьев день.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lastRenderedPageBreak/>
        <w:t>Материалы и оборудование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большой камень с надписью;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замок;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каравай для гостей к стихотворению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«Хлеб да соль»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карточки с заданиями;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• ключик в футляре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из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–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под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«Киндера – сюрприза»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конверт с письмом от Бабы – Яги;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коробка с камушками;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колыбелька с куклой – малышкой;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кувшин с водой;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лукошко с карточками, клубочком, символами, камушками, ведёрками, с письмом от Весны;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магнитная доска;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магнитофон;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маркеры;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мольберт;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подбор книг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 народных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сказок и книг с пословицами, загадками;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разрезные картинки с сюжетами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 народных сказок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• сундучок с новой книгой сказок;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•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флэшка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с аудиозаписью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 народных песен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мелодий, песенок из мультфильмов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«Колобок»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«Волк и семеро козлят»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Предварительная работа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домашний просмотр мультфильмов по теме «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Русские народные сказки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знакомство со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старинными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названиями весенних месяцев;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игра дидактическая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«Исправь ошибку»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игры – драматизации по мотивам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 народных сказок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оформление тематической выставки книг;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разгадывание сказочных загадок;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разучивание малых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фольклорных тем по теме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разучивание пальчиковой гимнастики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«Замок»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инсценировки по сказкам "Лисичка-сестричка и серый волк", "Волк и 7 козлят",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«Лиса и Журавель»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"Лисичка со скалочкой", "Кот и лиса";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разучивание стихотворение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«Хлеб – соль»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считалок;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разучивание хоровода «Солнышко – вёдрышко, игры со словом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Барашеньки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игры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«Берёзка»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раскрашивание раскрасок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«Любимые сказки»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чтение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 народных сказок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рассматривание иллюстраций к сказкам;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решение сказочных задач;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совместные и самостоятельные игры с настольными и кукольными театрами;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рассказывание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 народных сказок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чтение пословиц, поговорок, других малых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фольклорных форм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чтение и рассматривание книги Л. С.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Хренова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r w:rsidRPr="003C701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Народные приметы и календарь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чтение и слушание в аудиозаписи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 народных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сказок с беседами по содержанию;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чтение рассказ Л. Н. Толстого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«Умная галка»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Непосредственная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образовательная деятельность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(Воспитатель встречает детей.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В руках у воспитателя сундук.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Она ставит сундук на столик)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Здравствуйте, дети! Наша беседа совсем не случайно началась с этого слова. Говоря по обычаю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«здравствуйте»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мы желаем друг другу здоровья, то есть здравия, желаем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добра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благополучия. А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ещё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вот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 xml:space="preserve"> так можно поздороваться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День добрый, детушки –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касатушки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Проходите, не стесняйтесь. Всем ли места хватило?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Много у меня ребят и для каждого ласковое слово найдётся!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Наши деточки в дому,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Что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оладушки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в меду,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Что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малиночки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в саду,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Сладки яблочки в меду.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Как называется страна, в которой мы живём?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(Россия, Российская Федерация)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Много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народов в нашей стране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Сколько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народов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столько языков. У каждого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народа свои песни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танцы,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традиции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Вы знаете, что такое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r w:rsidRPr="003C701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традиция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(Правила, обычаи)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Правильно,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традиция – это правила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обычаи, порядок, которому следуют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народы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Посмотрите у нас сегодня гости.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Приветствуем Вас люди добрые! Доброго здоровья Вам, гости дорогие!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(Мальчик и девочка приветствуют гостей караваем.)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Мне начинать досталась роль,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 путайте с нагрузками,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Мы принесли вам хлеб и соль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посиделки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Жива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традиция – жива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От поколенья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старшего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Важны обряды и слова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Из прошлого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из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нашего.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потому принять изволь,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Тот, кто пришел на посиделки,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этой праздничной тарелке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Из наших рук и хлеб и соль!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Если мы хотим кого-то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Встретить с честью и почетом,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Встретить щедро от души,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 уважением большим,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То таких гостей встречаем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Круглым, пышным караваем.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А как мы знакомимся с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традициями разных народов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(Из книг, энциклопедий, по телевизору, </w:t>
      </w:r>
      <w:proofErr w:type="spellStart"/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И-нету</w:t>
      </w:r>
      <w:proofErr w:type="spellEnd"/>
      <w:proofErr w:type="gram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Но в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старину всего этого не было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Как же люди обучали детей порядку, обычаям,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традициям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(Через пословицы, сказки, дразнилки,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потешки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загадки,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заклички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приметы)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Верно, в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старину старики передавали знания традиций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 от одного к другому через сказания, легенды, былины, через песенки,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потешки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приметы, поговорки.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А вы гостинцы да подарочки любите?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(Да)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Я вам подарок приготовила. Здесь в сундуке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… А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кто это замок на него повесил! А ключ где? А что это за кувшин? Конверт чей? Почерк неразборчивый, будто куриной лапой кто – то писал.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А да это письмо для нас! (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читает адрес адресата и отправителя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«Сказочный лес, район Дремучая чаща, поляна Нечисти, дом Б-Я»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- Кто это такой или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такая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Б-Я?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(Баба Яга)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(Воспитатель читает письмо от Бабы – Яги)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Все забыли про меня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Проучу я вас! АГА!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Ключ найдёте вы в посуде,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Трогать вам его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покуда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Запрещаю вам.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Б-Яга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PS: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Кто коснётся той посуды -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Превращу тот час в верблюда.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Кто коснётся той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посудки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–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Тот проспит целые сутки.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Кто воды коснётся в ней -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Будет злой, как мой Кощей.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Дети, осторожно! Точно там ключ от сундука? Плавает маленькая коробочка. Как же нам её достать, ведь касаться опасно! … Кувшин, вода… Что – то знакомое, что – то мы недавно читали…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(Рассказ Л. Н. Толстого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«Умная галка»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Дети, как же нам быть?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(нужно найти камешки и опустить в кувшин, вода будет подниматься и коробочка всплывёт)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- А вот какой большой камень! Но он в кувшин не поместится. На нём что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т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о написано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 страну Мудрости пойдёте,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Много камушков найдёте –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 ответ правильный –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Получите камушек маленький.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Налево – загадку решить,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Направо – сказку говорить,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Прямо – игру заводить,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 смешить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(приметы,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потешки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заклички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дразнилки, небылицы, насмешки, потехи, забавы, шутихи, розыгрыши рассказывать).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(Дети выбирают направление – прямо)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 замерзли в дороге ребята? Или жарко кому?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(Нет)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Ох, и переменчивая погода! А какое время года?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(Весна)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(Находят лукошко с карточками, клубочком, символами, камушками, ведёрками)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- Здесь в лукошке послание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«Пусть вам поможет моё весеннее лукошко. Весна»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Спасибо, весна, за помощь.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1)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- Вот первое задание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«Весенняя картинка»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К нам на Кубань весна пришла. Сама она пришла или кто звал её?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(Мы звали,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заклички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кричали)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- А кто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закличку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весеннюю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скажет, тот и камушек получит.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Заклички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про весну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Весна! Весна красна!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Тепло солнышко!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Приди скорей,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Согрей детей!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Приди к нам с радостью!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 великой милостью!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 льном высоким!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 корнем глубоким!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 хлебом богатым!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Весна, весна красивая!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Приди, весна, с радостью,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 радостью, с радостью,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С великой милостью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Уроди лён высокий,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Рожь, овёс хороший!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2)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- Вот второе задание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«Календарь»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Назови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старинное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название весенних месяцев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Весну звали. А название месяцев знаете?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(Март, апрель, май)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А в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народном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 календаре они называются по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особенному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Март – капельник,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протальником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грачевником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Апрель –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снегогон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водопол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прилетень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Май –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травень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цветень,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розоцвет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Почему?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Какая весна – красна?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(Тёплая, ласковая, цветущая, ароматная, пахучая)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3)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- Вот третье задание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«Картинка с символами осадков»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Пословицы, поговорки о весне и весенние приметы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И пословицы да поговорки о весне мудрые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Февраль силён метелью, а март – капелью.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Весна да осень на дню погод восемь.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Много забот у сельских жителей весной.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за погодой наблюдает, да всё примечает. А какие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народные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весенние приметы вы знаете?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По холодной весне –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градобойное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лето.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Ранняя весна ничего не стоит.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Какова середина марта – таково и лето.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Май холодный – год хлеборобный.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Туманы в мае – к плодородию.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4)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- Вот следующее задание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«Картинка с </w:t>
      </w:r>
      <w:r w:rsidRPr="003C701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народными приметами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Народные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весенние праздники и приметы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Но и о весенних праздниках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русский народ помнит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14 марта Евдокия –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плющиха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– принесла начало оттепели. Какова Евдокия – таково и лето. На Евдокию погоже – лето будет пригоже.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22 марта Сорок сороков если в этот день тепло, то будет сорок дней тёплых, а если холодно – жди сорок холодных утренников.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7 апреля Благовещенье. Если ласточки не прилетели на Благовещенье – жди холодную весну.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21 апреля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Родивон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– ледолом. Если погода хорошая, то лето будет хорошее. А если ненастье, то и лето будет плохое.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6 мая Егорьев день. Если ветер по земле или с севера, то жди заморозков.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5)- Вот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ещё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задание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«Картинка солнышко»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Загадки о солнце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- Люди всегда ждут солнышка с нетерпением. В далеком прошлом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люди сравнивали солнце с птицами, с молодой девушкой загадках. Давайте их вспомним.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Катится по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голубому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блюдечку золотое яблочко.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Красная девушка по небу ходит.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Без него плачемся, а как появится - от него прячемся.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Встану я рано, бело да румяно,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Да как распущу золотые волосы,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Да выйду на гору,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человек и зверь возрадуется.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6)Хоровод- игра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«Солнышко – вёдрышко»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(игра проводится 2 раза)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- Ну –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ка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в круг вставай,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Хоровод начинай!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(Дети становятся в хоровод.</w:t>
      </w:r>
      <w:proofErr w:type="gram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Считалкой выбирается водящий)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1)Уж как зоренька-заря 2)Ехала телега темным лесом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За каким-то интересом.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Русы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косыньки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плела.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Стук, звон, Кто те косы расплетет,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Выйди вон! Первый кон водить идет!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(Водящий становится в круг.</w:t>
      </w:r>
      <w:proofErr w:type="gram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Дети идут по кругу, поют)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Гори, солнце ярче –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Лето будет жарче.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(Поворачиваются друг другу и делают поклоны)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зима теплее,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весна милее.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(Протягивают ладони, водящий должен дотронуться)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«Солнце</w:t>
      </w: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г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оворит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 Горячо! Горячо!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(До чьих ладоней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«солнце»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дотронулось, тот выбывает из игры)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7) – Какое следующее задание?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«Скоморох»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Солнышко дарит всем тепло и свет. И от этого нам с вами становится радостно, весело, празднично.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Любит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русский народ потехи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забавы, шутихи, да розыгрыши.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завалинках в светелке,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Иль на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бревнышках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каких,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Собирались посиделки пожилых и молодых.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Небылицы в лицах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Сидят в светлицах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Щелкают орешки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Да творят насмешки.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Хотите вы их знаете, какие?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lastRenderedPageBreak/>
        <w:t>Дети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«У тебя под ногами мох! Не кланяйся, я не бог!»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«Скажи, двести! … У тебя голова в тесте!»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«Я скажу тебе на ушко про зеленую лягушку, никому не говори, потому что это ты»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«Тебе привет прислала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Хто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Маша!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Кака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Маша?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Свинья наша».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«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Что вкуснее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 слива или вишня?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Пуговица лишня».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Подмечает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народ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какой нрав у людей, то похвалит, то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высмеит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т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о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 xml:space="preserve"> дразнить станет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Кто дразнилки знает, тот камешек получает!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Анна-ванна, гуталин,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носу горячий блин.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Валя, Валя, простота,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Кислая капуста!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Съела мышку без хвоста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И сказала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«Вкусно!»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Андрей – воробей,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 клюй песка,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 марай носка.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Из-за лесу, из-за гор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Идет дедушка Егор.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Его девушки любили,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Кашей масленой кормили;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Каша масленая, ложка крашеная,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Ложка гнется, нос трясется, душа радуется.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«Мишка – медведь,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Научи меня реветь».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– «Я умею, да не смею,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Я хозяина боюсь».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Обзывала хвост поджала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под лавку убежала,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под лавкой крокодил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Тетю-мотю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проглотил.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Сергей – воробей,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Не гоняй голубей.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Голуби боятся,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крышу садятся.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Мишка – колышка,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Мишка – еловая шишка.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Сергей – воробей,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 гоняй голубей.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Голуби боятся, на крышу садятся.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Рёва – корова,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Продай молока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три пятака.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Плакса, плакса,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Три копейки вакса.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ты Ваня простота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Купил лошадь без хвоста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Поехал жениться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Привязал корытце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Корытце болтается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Невеста улыбается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Корытце упало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Невеста пропала.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8) – А вот следующая картинка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«Барашек и пастушок»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становись скорей в кружок!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Игра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Барашеньки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(игра со словом)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(проводится 2 раза)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(Дети, взявшись за руки,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образуют круг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Считалкой выбирается водящий)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Раз, два, три –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Поди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водить ты!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Инцы-брынцы</w:t>
      </w:r>
      <w:proofErr w:type="spell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Балалайка!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Инцы-брынцы</w:t>
      </w:r>
      <w:proofErr w:type="spell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Поиграй-ка!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Инцы-брынцы</w:t>
      </w:r>
      <w:proofErr w:type="spell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 хочу!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Инцы-брынцы</w:t>
      </w:r>
      <w:proofErr w:type="spell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Вон пойду!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(В середине водящий – Ваня)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Барашеньки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крутороженьки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(дети, взявшись за руки, идут по кругу)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 горам ходили,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 лесам бродили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</w:t>
      </w: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р</w:t>
      </w:r>
      <w:proofErr w:type="gram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уки на поясе, топающим шагом идут по кругу)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 скрипочку играли,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(останавливаются, поворачиваются в круг лицом)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Ваню потешали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(имитируют игру на скрипке)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Ваня, Ваня, простота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(руками показывают на Ваню)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Купил лошадь без хвоста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</w:t>
      </w: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у</w:t>
      </w:r>
      <w:proofErr w:type="gram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пираются кулачками в бока)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Сел задом наперед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(прыжком разворачиваются лицом из круга)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поехал в огород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ыполняют пружинки с поворотами, держат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«поводья»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 окончанием текста Ваня хлопает тех детей, кто не успел присесть)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А кто знает, что – то про имя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зовутка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Как тебя зовут?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Зовут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зовуткой</w:t>
      </w:r>
      <w:proofErr w:type="spell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Величают уткой!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9) – Кто думает, а зачем на картинке две берёзки?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Игра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«Берёзка»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(проводится 2 раза)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Выбираются два ведущих считалкой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1) Уж как зоренька-заря 2) Ягодка — Малинка,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Русы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косыньки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плела. Медок — Сахарок.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Кто те косы расплетет, Вышел Иванушка —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Первый кон водить идет! Сам Королек.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Двое водящих становятся лицом друг другу. Поочерёдно каждый ребёнок становится между водящими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П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ри этом водящие спрашивают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 солнцу или к лешему?»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Ответившего проверяют, то есть водящие сажают его к себе на сцепленные руки и трясут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(или слегка трясут за плечи)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Если он при этом улыбнулся, то его ставят на сторону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«лешего»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даже, если он говорит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 солнцу»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и наоборот. Если он при тряске не улыбнулся, то его ставят на сторону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«солнца»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10) – Какое следующее задание?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«Пальчики»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(проводится 2 раза)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Пальчики, пальчики! Ай – ай! Начинаем игру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Пощипай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Игра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Пощипай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(Дети стоят в две шеренги, попарно.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По две строки говорят текст. По окончании слегка друг друга пощипывают.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Или кто начинал текст, тот и пощипывает.)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Тарин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барин,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пощипай</w:t>
      </w:r>
      <w:proofErr w:type="spell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Ехали на лодке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Тарин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барин утонул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Кто остался в лодке?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Пощипай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(Слышится плач ребенка-младенца)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11)- На этой картинке нотки и колыбелька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Колыбельная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Разбудили Катеньку! (усаживаемся на скамейке.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Дети передают аккуратно куклу и поют колыбельные).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Баю-баю-байки</w:t>
      </w:r>
      <w:proofErr w:type="spellEnd"/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С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пи-ка, Катя, солнышко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Прискакали зайки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С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пи-ка,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житно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зернышко,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Они спрятались в траву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С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пи, наша родная,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 сказали никому. Рыбка золотая.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Баю-бай </w:t>
      </w:r>
      <w:proofErr w:type="spellStart"/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Ай-люли</w:t>
      </w:r>
      <w:proofErr w:type="spellEnd"/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ай-люли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Мать пошла за рыбою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П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рилетели к нам гули,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Отец пошел по воду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Гули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стали ворковать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Приморозил бороду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Н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ашу Катеньку качать.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Тише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… У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снула. А вот как вас укачать, лучше сказку загадать. Вернёмся тихонько к камню большому. Куда пойдём?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(дети выбирают направление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«налево»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ДОРОГА НАЛЕВО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А корзинка не проста,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С виду вроде бы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пуста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Ну –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ка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Саша, подойди,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Руку смело опусти!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- Снова заглянем в лукошко, а там спрятаны нотки и скрипичный ключ. Следующее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задание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- вспомните из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каких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сказок эти песни.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Звучат отрывки из песен.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12) Сказочные песенки.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1. Я от бабушки ушел,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Я от дедушки ушел. (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«Колобок»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2.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Козлятушки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. Ребятушки,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Отопритеся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отворитеся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Ваша мама пришла,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Молока принесла. (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«Волк и семеро козлят»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12) Так играть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умеет всяк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умеете вы так?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Теперь Игорь, подойди,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Руку тоже опусти!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– А вот следующая картинка «Чья - то голова да ушки на макушке.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13) Игра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«Угадай героя сказки»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 клубочком)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С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тихотворные загадки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(Кому клубок передают в руки, тот и отгадывает, а остальные дети помогают в случае необходимости; слушают внимательно отрывки из сказок и определяют название).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Ребята, все мы с вами любим сказки, а особенно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русские народные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Я вам зачитываю загадку, а вы должны угадать о какой сказке идет речь?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Был похож на мяч немножко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катался по дорожкам.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Укатился ото всех,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Кроме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«рыжей»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 вот так смех! (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«Колобок»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Лисичка дом себе нашла,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Мышка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добрая была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 доме том, в конце концов,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Стало множество жильцов. (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«Теремок»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Если сбрасывает кожу,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На красавицу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похожа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(Царевна-лягушка)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Ждали маму с молоком,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пустили волка в дом…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Кем же были эти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Маленькие дети?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(Семеро козлят)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Уплетая калачи,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Ехал парень на печи.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Прокатился по деревне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женился на царевне.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(Емеля)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Красна девица грустна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Ей не нравится весна,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Ей на солнце тяжко!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Слезы льет бедняжка!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(Снегурочка)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Возле леса, на опушке,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Трое их живет в избушке.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Там три стула и три кружки,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Три кроватки, три подушки.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Угадайте без подсказки,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Кто герои этой сказки?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(Три медведя)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Летела стрела и попала в болото,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в том болоте поймал её кто – то.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Кто, расправившись с зелёною кожею,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Сделался милой, красивой, пригожей.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(Царевна-лягушка)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 послушал брат сестрёнку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Превратился он в козлёнка!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Во всём ведьма виновата.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Звали как сестру и брата?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(Сестрица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Алёнушка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 братец Иванушка)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Нет ни речки, ни пруда.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Где воды напиться?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Очень вкусная вода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 ямке от копытца.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(Сестрица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Алёнушка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 братец Иванушка)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Отворили дверь козлята,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И… пропали все куда-то!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(Волк и семеро козлят)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Помогала им яблонька,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Помогала им печка,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Помогала им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голубая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речка.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Все им помогали,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Все их укрывали.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 матушке и батюшке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Они домой попали.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(Гуси-лебеди)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Заигралась сестрица.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Унесли братца птицы.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(Гуси-лебеди)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Он от дедушки ушёл,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Он от бабушки ушёл.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Круглый сам, румяный бок,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зовётся …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(Колобок)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окошке он студился,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Взял потом и укатился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съедение лисе.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(Колобок)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печи лежал Емеля,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Долго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мучался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бездельем.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потом пошло везенье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Всё …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(По щучьему велению)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Что за чудо? Что за диво?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Едут сани без коней!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(По щучьему велению)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Тянут дед, бабка, внучка,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Тянет маленькая Жучка,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Кошка с мышкой тянут крепко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Догадался? Это …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(Репка)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Где и когда приключилось такое?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Мышка разбила яйцо золотое.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Дед горевал,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печалилась баба.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Только кудахтала …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(Курочка ряба)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Старухина дочь сидит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Зубами стучит.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А он по лесу потрескивает,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С елки на елку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поскакивает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Пощелкивает, на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старухину дочь поглядывает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Морозко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Красна девица грустна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Ей не нравится весна.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Ей на солнце тяжко!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Слёзы льёт бедняжка.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(Снегурочка)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 этом доме - вот так да! –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Поместились без труда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Мышь, лягушка, волк с лисой,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Зайка серенький, косой.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Мишка втиснулся, как мог,-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Развалился.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(Теремок)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Зайку выгнала лиса.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Плачет зайчик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 Вот беда!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Волк, медведь и петушок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Помогали зайке. Вот!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Догадались вы, друзья,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Что за сказка эта? Да?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Заюшкина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избушка)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Колотил да колотил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По тарелке носом –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Ничего не проглотил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остался с носом.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(Лиса и Журавль)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Сидит в корзине девочка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У мишки за спиной,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Он, сам того не ведая,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Несет ее домой.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Ну, отгадал загадку?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Теперь скорей ответь!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Названье этой сказки …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(Маша и медведь)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Возле леса, на опушке,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Трое их живет в избушке.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Там три стула и три кружки,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Три кроватки, три подушки.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Угадайте без подсказки,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lastRenderedPageBreak/>
        <w:t>Кто герои этой сказки?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(Три медведя)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Вы очень внимательны и ловко справились с заданием. Осталось нам пройти по правой дороге.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ДОРОГА НАПРАВО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Странное задание, просто наказание!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Карточку кручу, понять хочу.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Всё вверх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дном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н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е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 xml:space="preserve"> понятно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 сказки о ком?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13) Игра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«Вопрос-ответ»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1. Брат </w:t>
      </w:r>
      <w:proofErr w:type="spell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Аленушки</w:t>
      </w:r>
      <w:proofErr w:type="spellEnd"/>
      <w:r w:rsidRPr="003C701A">
        <w:rPr>
          <w:rFonts w:ascii="Arial" w:eastAsia="Times New Roman" w:hAnsi="Arial" w:cs="Arial"/>
          <w:color w:val="000000"/>
          <w:sz w:val="21"/>
          <w:szCs w:val="21"/>
        </w:rPr>
        <w:t>, превратившийся в козленочка.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(Иванушка.)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2. В сказках ее часто называют Патрикеевной.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(Лиса.)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3. Любимый летательный аппарат Бабы Яги?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(Метла и ступа)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4. Родственница Деда Мороза.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(Снегурочка.)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5. Сказка - ложь, да в ней намек, добрым молодцам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</w:t>
      </w: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у</w:t>
      </w:r>
      <w:proofErr w:type="gram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рок)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6. 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Русская народная сказка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, в которой один маленький домик приютил много </w:t>
      </w: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зверюшек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>. (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«Теремок»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7. В сказках его всегда побеждает добро.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(Зло)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8. Кого поймал в проруби Емеля?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(Щуку)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9. Кем была в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русской народной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сказке заколдованная лягушка?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(Царевна)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10. Назовите сказку, герой которой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«по сусекам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скребен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(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«Колобок»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11.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Кому говорила девочка Маша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«Не садись на пенек, не ешь пирожок!»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(Медведь)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12. В этой сказке птицы налетели, подхватили мальчика и унесли на крыльях. (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«Гуси-лебеди»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13.</w:t>
      </w: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Из какой сказки эти слова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«Тепло ли тебе, девица?»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(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Морозко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14. В </w:t>
      </w:r>
      <w:r w:rsidRPr="003C701A">
        <w:rPr>
          <w:rFonts w:ascii="Arial" w:eastAsia="Times New Roman" w:hAnsi="Arial" w:cs="Arial"/>
          <w:b/>
          <w:bCs/>
          <w:color w:val="000000"/>
          <w:sz w:val="21"/>
          <w:szCs w:val="21"/>
        </w:rPr>
        <w:t>русских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сказках ее называют и Премудрой и Прекрасной.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(Василиса)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15. 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«. А солнце высоко, колодец далеко, жар донимает»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 Кем является девочка по отношению к мальчику из этой сказки?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(Сестрой)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16. Назовите одну особенность известной сказочной избушки?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(Курьи ножки)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17. Какой сказочный герой придумал хранить смерть на конце иголки, а иголку в яйце и т. д.?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(Кощей Бессмертный)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18. Какие герои сказки кушали из кувшина и из тарелки и оба остались голодными?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(Лиса и Журавль)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Задание; карточка с силуэтом лица.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Как вы думаете, а что это за задание.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(Дети высказывают свои предположения)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14) Словесная игра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«Исправь ошибки»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Воспитатель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 - В названиях следующих сказок есть ошибки. Найди их.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«Волк и семеро тигрят»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«Волк и семеро ягнят»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«Волк и семеро козлят»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«Гуси-вороны»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«Утки-лебеди»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–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«Гуси-лебеди»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Дарьюшкина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избушка»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Заюшкина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избушка»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Пашенька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 медведь»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«Даша и медведь»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–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«Маша и медведь»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«Домик»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«Теремок»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«Иван-царевич и зеленый волк»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«Иван-царевич и серый волк»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«Лисичка с кастрюлькой»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–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«Лисичка со скалочкой»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«Лисичка-сестричка и серая мышь»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«Лисичка-сестричка и серый волк»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«Морковка»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«Репка»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«Перышко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Финиста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– </w:t>
      </w:r>
      <w:proofErr w:type="spellStart"/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ясна-филина</w:t>
      </w:r>
      <w:proofErr w:type="spellEnd"/>
      <w:proofErr w:type="gram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«Перышко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Финиста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–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ясна-сокола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«Петушок Ряба»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–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«Курочка Ряба»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«Плавучий корабль»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«Летучий корабль»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«По рыбьему велению»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«По собачьему веленью»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–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«По щучьему велению»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«Пять медведей»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«Три медведя»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«Сестрица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Аленушка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 братец Никитушка»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«Сестрица </w:t>
      </w:r>
      <w:proofErr w:type="spell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Аленушка</w:t>
      </w:r>
      <w:proofErr w:type="spell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и братец Иванушка»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«Сивка-будка»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«Сивка – бурка»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«Царевна-индюшка»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 -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«Царевна – лягушка»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(Дети возвращаются к столу с сундуков и кувшином.</w:t>
      </w:r>
      <w:proofErr w:type="gramEnd"/>
      <w:r w:rsidRPr="003C701A">
        <w:rPr>
          <w:rFonts w:ascii="Arial" w:eastAsia="Times New Roman" w:hAnsi="Arial" w:cs="Arial"/>
          <w:color w:val="000000"/>
          <w:sz w:val="21"/>
          <w:szCs w:val="21"/>
        </w:rPr>
        <w:t xml:space="preserve"> Поочерёдно помещают камешки.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color w:val="000000"/>
          <w:sz w:val="21"/>
          <w:szCs w:val="21"/>
        </w:rPr>
        <w:t>В кувшине поднимается уровень воды и пластиковая ёмкость с ключиком или поплавок, на котором прикреплен ключ от сундука).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Надо на всякий случай сказать волшебные слова.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15) Пальчиковая игра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«Замок»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(Дети выполняют движения под стихи)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 морями,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(движения пловца)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 горами,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(руки вверх)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За железными столбами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(кулак на кулак)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пригорке - теремок (руками над головой сложить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«крышу»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На двери висит замок (сцепить руки в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«замок»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Ты за ключиком иди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(ходьба)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И замочек отопри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(руки соединить в замок и рассоединить)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(Достают ключ.</w:t>
      </w:r>
      <w:proofErr w:type="gramEnd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gramStart"/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Открывают сундук и достают новую книгу сказок)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</w:rPr>
        <w:t>- Завершилось наше путешествие.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701A">
        <w:rPr>
          <w:rFonts w:ascii="Arial" w:eastAsia="Times New Roman" w:hAnsi="Arial" w:cs="Arial"/>
          <w:color w:val="000000"/>
          <w:sz w:val="21"/>
          <w:szCs w:val="21"/>
          <w:u w:val="single"/>
        </w:rPr>
        <w:t>- Желаю вам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3C701A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«Жить-поживать, зла не встречать, здоровыми быть и сказки любить!»</w:t>
      </w:r>
      <w:r w:rsidRPr="003C701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3C701A" w:rsidRPr="003C701A" w:rsidRDefault="003C701A" w:rsidP="003C70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0000" w:rsidRDefault="003C701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01A"/>
    <w:rsid w:val="003C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3403</Words>
  <Characters>19402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2024-01-27T14:51:00Z</dcterms:created>
  <dcterms:modified xsi:type="dcterms:W3CDTF">2024-01-27T14:52:00Z</dcterms:modified>
</cp:coreProperties>
</file>